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FB31" w14:textId="21232E99" w:rsidR="000C4571" w:rsidRDefault="00000000">
      <w:pPr>
        <w:pStyle w:val="Title"/>
      </w:pPr>
      <w:r>
        <w:t xml:space="preserve">MAILS – Meta AI Literacy Scale </w:t>
      </w:r>
    </w:p>
    <w:p w14:paraId="50F34ECF" w14:textId="477582B5" w:rsidR="000B2670" w:rsidRPr="000B2670" w:rsidRDefault="000B2670" w:rsidP="000B2670">
      <w:r>
        <w:t xml:space="preserve">Citation: </w:t>
      </w:r>
      <w:r w:rsidRPr="000B2670">
        <w:t xml:space="preserve">Carolus, A., Koch, M., Straka, S., </w:t>
      </w:r>
      <w:proofErr w:type="spellStart"/>
      <w:r w:rsidRPr="000B2670">
        <w:t>Latoschik</w:t>
      </w:r>
      <w:proofErr w:type="spellEnd"/>
      <w:r w:rsidRPr="000B2670">
        <w:t xml:space="preserve">, M. E., &amp; </w:t>
      </w:r>
      <w:proofErr w:type="spellStart"/>
      <w:r w:rsidRPr="000B2670">
        <w:t>Wienrich</w:t>
      </w:r>
      <w:proofErr w:type="spellEnd"/>
      <w:r w:rsidRPr="000B2670">
        <w:t xml:space="preserve">, C. (2023). </w:t>
      </w:r>
      <w:r w:rsidRPr="000B2670">
        <w:rPr>
          <w:i/>
          <w:iCs/>
        </w:rPr>
        <w:t>MAILS – Meta AI literacy scale: Development and testing of an AI literacy questionnaire based on well-founded competency models and psychological change- and meta-competencies</w:t>
      </w:r>
      <w:r w:rsidRPr="000B2670">
        <w:t xml:space="preserve">. </w:t>
      </w:r>
    </w:p>
    <w:p w14:paraId="220B765F" w14:textId="77777777" w:rsidR="000C4571" w:rsidRDefault="00000000">
      <w:r>
        <w:t>Instructions: Please rate your agreement with each statement using the following scale:</w:t>
      </w:r>
      <w:r>
        <w:br/>
        <w:t>0 = Not at all true, 10 = Completely true</w:t>
      </w:r>
      <w:r>
        <w:br/>
      </w:r>
    </w:p>
    <w:p w14:paraId="2CC8DFBF" w14:textId="77777777" w:rsidR="000C4571" w:rsidRDefault="00000000">
      <w:pPr>
        <w:pStyle w:val="Heading1"/>
      </w:pPr>
      <w:r>
        <w:t>Use &amp; Apply AI</w:t>
      </w:r>
    </w:p>
    <w:p w14:paraId="313C75EF" w14:textId="77777777" w:rsidR="000C4571" w:rsidRDefault="00000000">
      <w:r>
        <w:t>I can operate AI applications in everyday life.</w:t>
      </w:r>
    </w:p>
    <w:p w14:paraId="7785199A" w14:textId="77777777" w:rsidR="000C4571" w:rsidRDefault="00000000">
      <w:r>
        <w:t>I can use AI applications to make my everyday life easier.</w:t>
      </w:r>
    </w:p>
    <w:p w14:paraId="48342999" w14:textId="77777777" w:rsidR="000C4571" w:rsidRDefault="00000000">
      <w:r>
        <w:t>I can use artificial intelligence meaningfully to achieve my everyday goals.</w:t>
      </w:r>
    </w:p>
    <w:p w14:paraId="142CA7C7" w14:textId="77777777" w:rsidR="000C4571" w:rsidRDefault="00000000">
      <w:r>
        <w:t>In everyday life, I can interact with AI in a way that makes my tasks easier.</w:t>
      </w:r>
    </w:p>
    <w:p w14:paraId="102D44ED" w14:textId="77777777" w:rsidR="000C4571" w:rsidRDefault="00000000">
      <w:r>
        <w:t>In everyday life, I can work together gainfully with an artificial intelligence.</w:t>
      </w:r>
    </w:p>
    <w:p w14:paraId="33BA0473" w14:textId="77777777" w:rsidR="000C4571" w:rsidRDefault="00000000">
      <w:r>
        <w:t>I can communicate gainfully with artificial intelligence in everyday life.</w:t>
      </w:r>
    </w:p>
    <w:p w14:paraId="02498D24" w14:textId="77777777" w:rsidR="000C4571" w:rsidRDefault="00000000">
      <w:pPr>
        <w:pStyle w:val="Heading1"/>
      </w:pPr>
      <w:r>
        <w:t>Know &amp; Understand AI</w:t>
      </w:r>
    </w:p>
    <w:p w14:paraId="5AB85DFE" w14:textId="77777777" w:rsidR="000C4571" w:rsidRDefault="00000000">
      <w:r>
        <w:t>I know the most important concepts of the topic 'artificial intelligence'.</w:t>
      </w:r>
    </w:p>
    <w:p w14:paraId="6DFAB0CA" w14:textId="77777777" w:rsidR="000C4571" w:rsidRDefault="00000000">
      <w:r>
        <w:t>I know definitions of artificial intelligence.</w:t>
      </w:r>
    </w:p>
    <w:p w14:paraId="455D2C38" w14:textId="77777777" w:rsidR="000C4571" w:rsidRDefault="00000000">
      <w:r>
        <w:t>I can assess what the limitations and opportunities of using an AI are.</w:t>
      </w:r>
    </w:p>
    <w:p w14:paraId="22763D7B" w14:textId="77777777" w:rsidR="000C4571" w:rsidRDefault="00000000">
      <w:r>
        <w:t>I can assess what advantages and disadvantages the use of an artificial intelligence entails.</w:t>
      </w:r>
    </w:p>
    <w:p w14:paraId="2D21690F" w14:textId="77777777" w:rsidR="000C4571" w:rsidRDefault="00000000">
      <w:r>
        <w:t>I can think of new uses for AI.</w:t>
      </w:r>
    </w:p>
    <w:p w14:paraId="75C821F6" w14:textId="77777777" w:rsidR="000C4571" w:rsidRDefault="00000000">
      <w:r>
        <w:t>I can imagine possible future uses of AI.</w:t>
      </w:r>
    </w:p>
    <w:p w14:paraId="19CBDF71" w14:textId="77777777" w:rsidR="000C4571" w:rsidRDefault="00000000">
      <w:pPr>
        <w:pStyle w:val="Heading1"/>
      </w:pPr>
      <w:r>
        <w:t>Detect AI</w:t>
      </w:r>
    </w:p>
    <w:p w14:paraId="3D47BC4E" w14:textId="77777777" w:rsidR="000C4571" w:rsidRDefault="00000000">
      <w:r>
        <w:t>I can tell if I am dealing with an application based on artificial intelligence.</w:t>
      </w:r>
    </w:p>
    <w:p w14:paraId="040FD667" w14:textId="77777777" w:rsidR="000C4571" w:rsidRDefault="00000000">
      <w:r>
        <w:t>I can distinguish devices that use AI from devices that do not.</w:t>
      </w:r>
    </w:p>
    <w:p w14:paraId="6EA0EDA1" w14:textId="77777777" w:rsidR="000C4571" w:rsidRDefault="00000000">
      <w:r>
        <w:t>I can distinguish if I interact with an AI or a real human.</w:t>
      </w:r>
    </w:p>
    <w:p w14:paraId="2EC92CE1" w14:textId="77777777" w:rsidR="000C4571" w:rsidRDefault="00000000">
      <w:pPr>
        <w:pStyle w:val="Heading1"/>
      </w:pPr>
      <w:r>
        <w:lastRenderedPageBreak/>
        <w:t>AI Ethics</w:t>
      </w:r>
    </w:p>
    <w:p w14:paraId="76CB8316" w14:textId="77777777" w:rsidR="000C4571" w:rsidRDefault="00000000">
      <w:r>
        <w:t>I can weigh the consequences of using AI for society.</w:t>
      </w:r>
    </w:p>
    <w:p w14:paraId="7870CA8A" w14:textId="77777777" w:rsidR="000C4571" w:rsidRDefault="00000000">
      <w:r>
        <w:t>I can incorporate ethical considerations when deciding whether to use data provided by an AI.</w:t>
      </w:r>
    </w:p>
    <w:p w14:paraId="1A171189" w14:textId="77777777" w:rsidR="000C4571" w:rsidRDefault="00000000">
      <w:r>
        <w:t>I can analyze AI-based applications for their ethical implications.</w:t>
      </w:r>
    </w:p>
    <w:p w14:paraId="020882ED" w14:textId="77777777" w:rsidR="000C4571" w:rsidRDefault="00000000">
      <w:pPr>
        <w:pStyle w:val="Heading1"/>
      </w:pPr>
      <w:r>
        <w:t>Create AI</w:t>
      </w:r>
    </w:p>
    <w:p w14:paraId="1B935C85" w14:textId="77777777" w:rsidR="000C4571" w:rsidRDefault="00000000">
      <w:r>
        <w:t>I can design new AI applications.</w:t>
      </w:r>
    </w:p>
    <w:p w14:paraId="7F512A6A" w14:textId="77777777" w:rsidR="000C4571" w:rsidRDefault="00000000">
      <w:r>
        <w:t>I can program new applications in the field of artificial intelligence.</w:t>
      </w:r>
    </w:p>
    <w:p w14:paraId="67D51C04" w14:textId="77777777" w:rsidR="000C4571" w:rsidRDefault="00000000">
      <w:r>
        <w:t>I can develop new AI applications.</w:t>
      </w:r>
    </w:p>
    <w:p w14:paraId="75A0BADD" w14:textId="77777777" w:rsidR="000C4571" w:rsidRDefault="00000000">
      <w:r>
        <w:t>I can select useful tools (e.g., frameworks, programming languages) to program an AI.</w:t>
      </w:r>
    </w:p>
    <w:p w14:paraId="322DA254" w14:textId="77777777" w:rsidR="000C4571" w:rsidRDefault="00000000">
      <w:pPr>
        <w:pStyle w:val="Heading1"/>
      </w:pPr>
      <w:r>
        <w:t>AI Problem Solving</w:t>
      </w:r>
    </w:p>
    <w:p w14:paraId="1BB935AD" w14:textId="77777777" w:rsidR="000C4571" w:rsidRDefault="00000000">
      <w:r>
        <w:t>I can rely on my skills in difficult situations when using AI.</w:t>
      </w:r>
    </w:p>
    <w:p w14:paraId="2B4CFA6D" w14:textId="77777777" w:rsidR="000C4571" w:rsidRDefault="00000000">
      <w:r>
        <w:t>I can handle most problems in dealing with artificial intelligence well on my own.</w:t>
      </w:r>
    </w:p>
    <w:p w14:paraId="432FF380" w14:textId="77777777" w:rsidR="000C4571" w:rsidRDefault="00000000">
      <w:r>
        <w:t>I can also usually solve strenuous and complicated tasks when working with artificial intelligence well.</w:t>
      </w:r>
    </w:p>
    <w:p w14:paraId="219D4F6B" w14:textId="77777777" w:rsidR="000C4571" w:rsidRDefault="00000000">
      <w:pPr>
        <w:pStyle w:val="Heading1"/>
      </w:pPr>
      <w:r>
        <w:t>AI Learning</w:t>
      </w:r>
    </w:p>
    <w:p w14:paraId="2AFC6E26" w14:textId="77777777" w:rsidR="000C4571" w:rsidRDefault="00000000">
      <w:r>
        <w:t>I can keep up with the latest innovations in AI applications.</w:t>
      </w:r>
    </w:p>
    <w:p w14:paraId="311A7D13" w14:textId="77777777" w:rsidR="000C4571" w:rsidRDefault="00000000">
      <w:r>
        <w:t>Despite the rapid changes in the field of artificial intelligence, I can always keep up to date.</w:t>
      </w:r>
    </w:p>
    <w:p w14:paraId="603D1080" w14:textId="77777777" w:rsidR="000C4571" w:rsidRDefault="00000000">
      <w:r>
        <w:t>Although there are often new AI applications, I manage to always be up to date.</w:t>
      </w:r>
    </w:p>
    <w:p w14:paraId="21AEED19" w14:textId="77777777" w:rsidR="000C4571" w:rsidRDefault="00000000">
      <w:pPr>
        <w:pStyle w:val="Heading1"/>
      </w:pPr>
      <w:r>
        <w:t>AI Persuasion Literacy</w:t>
      </w:r>
    </w:p>
    <w:p w14:paraId="4ECA8F74" w14:textId="77777777" w:rsidR="000C4571" w:rsidRDefault="00000000">
      <w:r>
        <w:t>I don’t let AI influence me in my everyday decisions.</w:t>
      </w:r>
    </w:p>
    <w:p w14:paraId="4BEE37E5" w14:textId="77777777" w:rsidR="000C4571" w:rsidRDefault="00000000">
      <w:r>
        <w:t>I can prevent an AI from influencing me in my everyday decisions.</w:t>
      </w:r>
    </w:p>
    <w:p w14:paraId="0CE33578" w14:textId="77777777" w:rsidR="000C4571" w:rsidRDefault="00000000">
      <w:r>
        <w:t>I realise if artificial intelligence is influencing me in my everyday decisions.</w:t>
      </w:r>
    </w:p>
    <w:p w14:paraId="0386F7F1" w14:textId="77777777" w:rsidR="000C4571" w:rsidRDefault="00000000">
      <w:pPr>
        <w:pStyle w:val="Heading1"/>
      </w:pPr>
      <w:r>
        <w:t>AI Emotion Regulation</w:t>
      </w:r>
    </w:p>
    <w:p w14:paraId="6BE286A1" w14:textId="77777777" w:rsidR="000C4571" w:rsidRDefault="00000000">
      <w:r>
        <w:t>I keep control over feelings like frustration and anxiety while doing everyday things with AI.</w:t>
      </w:r>
    </w:p>
    <w:p w14:paraId="6C53C386" w14:textId="77777777" w:rsidR="000C4571" w:rsidRDefault="00000000">
      <w:r>
        <w:lastRenderedPageBreak/>
        <w:t>I can handle it when everyday interactions with AI frustrate or frighten me.</w:t>
      </w:r>
    </w:p>
    <w:p w14:paraId="6480E164" w14:textId="77777777" w:rsidR="000C4571" w:rsidRDefault="00000000">
      <w:r>
        <w:t>I can control my euphoria that arises when I use artificial intelligence for everyday purposes.</w:t>
      </w:r>
    </w:p>
    <w:sectPr w:rsidR="000C45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5040242">
    <w:abstractNumId w:val="8"/>
  </w:num>
  <w:num w:numId="2" w16cid:durableId="1380016324">
    <w:abstractNumId w:val="6"/>
  </w:num>
  <w:num w:numId="3" w16cid:durableId="1918128642">
    <w:abstractNumId w:val="5"/>
  </w:num>
  <w:num w:numId="4" w16cid:durableId="661852061">
    <w:abstractNumId w:val="4"/>
  </w:num>
  <w:num w:numId="5" w16cid:durableId="665089971">
    <w:abstractNumId w:val="7"/>
  </w:num>
  <w:num w:numId="6" w16cid:durableId="1950967820">
    <w:abstractNumId w:val="3"/>
  </w:num>
  <w:num w:numId="7" w16cid:durableId="787629313">
    <w:abstractNumId w:val="2"/>
  </w:num>
  <w:num w:numId="8" w16cid:durableId="1081679148">
    <w:abstractNumId w:val="1"/>
  </w:num>
  <w:num w:numId="9" w16cid:durableId="20260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670"/>
    <w:rsid w:val="000C4571"/>
    <w:rsid w:val="0015074B"/>
    <w:rsid w:val="0029639D"/>
    <w:rsid w:val="00326F90"/>
    <w:rsid w:val="00AA1D8D"/>
    <w:rsid w:val="00B344A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358C1"/>
  <w14:defaultImageDpi w14:val="300"/>
  <w15:docId w15:val="{07CD6D5B-F178-418D-AA91-83A7B8D7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C3988286DDD47BD82A0605CC6DCDF" ma:contentTypeVersion="12" ma:contentTypeDescription="Create a new document." ma:contentTypeScope="" ma:versionID="ddeac22d4acc978d41340e351b8b889e">
  <xsd:schema xmlns:xsd="http://www.w3.org/2001/XMLSchema" xmlns:xs="http://www.w3.org/2001/XMLSchema" xmlns:p="http://schemas.microsoft.com/office/2006/metadata/properties" xmlns:ns2="f7e0506f-07ad-4db0-845d-110df2896ee3" xmlns:ns3="4967df5a-902b-40a7-a0a6-277839dc226e" targetNamespace="http://schemas.microsoft.com/office/2006/metadata/properties" ma:root="true" ma:fieldsID="fdad1716f3fd050556ac2ec0fcb6f97d" ns2:_="" ns3:_="">
    <xsd:import namespace="f7e0506f-07ad-4db0-845d-110df2896ee3"/>
    <xsd:import namespace="4967df5a-902b-40a7-a0a6-277839dc2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506f-07ad-4db0-845d-110df2896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469612-62a0-4c26-bdab-2d2e22556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7df5a-902b-40a7-a0a6-277839dc22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a37185-3e97-47eb-b8a5-2540b5b39993}" ma:internalName="TaxCatchAll" ma:showField="CatchAllData" ma:web="4967df5a-902b-40a7-a0a6-277839dc2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7df5a-902b-40a7-a0a6-277839dc226e" xsi:nil="true"/>
    <lcf76f155ced4ddcb4097134ff3c332f xmlns="f7e0506f-07ad-4db0-845d-110df2896e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05AD6-4124-418F-AE90-5FD9506A52D2}"/>
</file>

<file path=customXml/itemProps3.xml><?xml version="1.0" encoding="utf-8"?>
<ds:datastoreItem xmlns:ds="http://schemas.openxmlformats.org/officeDocument/2006/customXml" ds:itemID="{CFEE6EC3-3DEB-4C66-8B32-247BF6475360}"/>
</file>

<file path=customXml/itemProps4.xml><?xml version="1.0" encoding="utf-8"?>
<ds:datastoreItem xmlns:ds="http://schemas.openxmlformats.org/officeDocument/2006/customXml" ds:itemID="{82FE0E40-CC30-4FBB-ABAD-F6EC3DB36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2521</Characters>
  <Application>Microsoft Office Word</Application>
  <DocSecurity>0</DocSecurity>
  <Lines>148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Winfield, Lukas</cp:lastModifiedBy>
  <cp:revision>2</cp:revision>
  <dcterms:created xsi:type="dcterms:W3CDTF">2026-03-18T17:58:00Z</dcterms:created>
  <dcterms:modified xsi:type="dcterms:W3CDTF">2026-03-18T17:58:00Z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0x010100CC4C3988286DDD47BD82A0605CC6DCDF</vt:lpwstr>
  </property>
</Properties>
</file>